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Pr="00E169BF">
        <w:rPr>
          <w:rFonts w:ascii="Times New Roman" w:hAnsi="Times New Roman" w:cs="Times New Roman"/>
          <w:b/>
          <w:bCs/>
          <w:caps/>
          <w:sz w:val="24"/>
          <w:szCs w:val="24"/>
        </w:rPr>
        <w:t>ОДБ.06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ХИМИЯ 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FB6186" w:rsidRPr="00C75304" w:rsidRDefault="00FB6186" w:rsidP="00FB6186">
      <w:pPr>
        <w:pStyle w:val="a4"/>
        <w:spacing w:before="0" w:after="0"/>
        <w:jc w:val="both"/>
        <w:rPr>
          <w:rFonts w:ascii="Times New Roman" w:hAnsi="Times New Roman"/>
        </w:rPr>
      </w:pPr>
      <w:proofErr w:type="gramStart"/>
      <w:r w:rsidRPr="00C75304">
        <w:rPr>
          <w:rFonts w:ascii="Times New Roman" w:hAnsi="Times New Roman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C75304">
          <w:rPr>
            <w:rFonts w:ascii="Times New Roman" w:hAnsi="Times New Roman"/>
          </w:rPr>
          <w:t>2004 г</w:t>
        </w:r>
      </w:smartTag>
      <w:r w:rsidRPr="00C75304">
        <w:rPr>
          <w:rFonts w:ascii="Times New Roman" w:hAnsi="Times New Roman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C75304">
        <w:rPr>
          <w:rFonts w:ascii="Times New Roman" w:hAnsi="Times New Roman"/>
          <w:color w:val="000000"/>
          <w:spacing w:val="-2"/>
        </w:rPr>
        <w:t xml:space="preserve"> </w:t>
      </w:r>
      <w:r w:rsidRPr="00C75304">
        <w:rPr>
          <w:rFonts w:ascii="Times New Roman" w:hAnsi="Times New Roman"/>
        </w:rPr>
        <w:t xml:space="preserve">(в ред. Приказов </w:t>
      </w:r>
      <w:proofErr w:type="spellStart"/>
      <w:r w:rsidRPr="00C75304">
        <w:rPr>
          <w:rFonts w:ascii="Times New Roman" w:hAnsi="Times New Roman"/>
        </w:rPr>
        <w:t>Минобрнауки</w:t>
      </w:r>
      <w:proofErr w:type="spellEnd"/>
      <w:r w:rsidRPr="00C75304">
        <w:rPr>
          <w:rFonts w:ascii="Times New Roman" w:hAnsi="Times New Roman"/>
        </w:rPr>
        <w:t xml:space="preserve"> РФ от 03.06.2008 N 164, от 31.08.2009 N 320, от 19.10.2009 N 427, от 10.11.2011 № 2643, от 24.0</w:t>
      </w:r>
      <w:r>
        <w:rPr>
          <w:rFonts w:ascii="Times New Roman" w:hAnsi="Times New Roman"/>
        </w:rPr>
        <w:t>1.2012 № 39, от31.01.2012 № 69). №609 от 23.06. 2915г.</w:t>
      </w:r>
      <w:proofErr w:type="gramEnd"/>
    </w:p>
    <w:p w:rsidR="00FB6186" w:rsidRPr="00C75304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75304">
        <w:rPr>
          <w:rFonts w:ascii="Times New Roman" w:hAnsi="Times New Roman" w:cs="Times New Roman"/>
          <w:sz w:val="24"/>
          <w:szCs w:val="24"/>
        </w:rPr>
        <w:tab/>
        <w:t>Программа предназначена  для изучения химии в учреждениях профессионального образования, реализующих образовательную программу среднего общего образования, при подготовке квалифицированных  рабочих и служащих по профессии -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426D">
        <w:rPr>
          <w:rFonts w:ascii="Times New Roman" w:hAnsi="Times New Roman" w:cs="Times New Roman"/>
          <w:sz w:val="24"/>
          <w:szCs w:val="28"/>
        </w:rPr>
        <w:t>23.01.17</w:t>
      </w:r>
      <w:r w:rsidRPr="0058426D">
        <w:rPr>
          <w:sz w:val="24"/>
          <w:szCs w:val="28"/>
        </w:rPr>
        <w:t xml:space="preserve"> </w:t>
      </w:r>
      <w:r w:rsidRPr="00C75304">
        <w:rPr>
          <w:rFonts w:ascii="Times New Roman" w:hAnsi="Times New Roman" w:cs="Times New Roman"/>
          <w:sz w:val="24"/>
          <w:szCs w:val="24"/>
        </w:rPr>
        <w:t>«Мастер по ремонту и обслуживанию автомобилей».</w:t>
      </w:r>
    </w:p>
    <w:p w:rsidR="00FB6186" w:rsidRPr="00F42A5D" w:rsidRDefault="00FB6186" w:rsidP="00FB6186">
      <w:pPr>
        <w:rPr>
          <w:rFonts w:ascii="Times New Roman" w:hAnsi="Times New Roman" w:cs="Times New Roman"/>
        </w:rPr>
      </w:pPr>
      <w:r w:rsidRPr="00F42A5D">
        <w:rPr>
          <w:rFonts w:ascii="Times New Roman" w:hAnsi="Times New Roman" w:cs="Times New Roman"/>
          <w:u w:val="single"/>
        </w:rPr>
        <w:t>Организация-разработчик</w:t>
      </w:r>
      <w:r w:rsidRPr="00F42A5D">
        <w:rPr>
          <w:rFonts w:ascii="Times New Roman" w:hAnsi="Times New Roman" w:cs="Times New Roman"/>
        </w:rPr>
        <w:t xml:space="preserve">: ГАПОУ «Ташлинский политехнический техникум» </w:t>
      </w:r>
      <w:proofErr w:type="spellStart"/>
      <w:r w:rsidRPr="00F42A5D">
        <w:rPr>
          <w:rFonts w:ascii="Times New Roman" w:hAnsi="Times New Roman" w:cs="Times New Roman"/>
        </w:rPr>
        <w:t>с</w:t>
      </w:r>
      <w:proofErr w:type="gramStart"/>
      <w:r w:rsidRPr="00F42A5D">
        <w:rPr>
          <w:rFonts w:ascii="Times New Roman" w:hAnsi="Times New Roman" w:cs="Times New Roman"/>
        </w:rPr>
        <w:t>.Т</w:t>
      </w:r>
      <w:proofErr w:type="gramEnd"/>
      <w:r w:rsidRPr="00F42A5D">
        <w:rPr>
          <w:rFonts w:ascii="Times New Roman" w:hAnsi="Times New Roman" w:cs="Times New Roman"/>
        </w:rPr>
        <w:t>ашл</w:t>
      </w:r>
      <w:proofErr w:type="spellEnd"/>
    </w:p>
    <w:p w:rsidR="00FB6186" w:rsidRDefault="00FB6186" w:rsidP="00FB6186">
      <w:pPr>
        <w:rPr>
          <w:rFonts w:ascii="Times New Roman" w:hAnsi="Times New Roman" w:cs="Times New Roman"/>
        </w:rPr>
      </w:pPr>
      <w:r w:rsidRPr="00F42A5D">
        <w:rPr>
          <w:rFonts w:ascii="Times New Roman" w:hAnsi="Times New Roman" w:cs="Times New Roman"/>
          <w:u w:val="single"/>
        </w:rPr>
        <w:t>Разработчик:</w:t>
      </w:r>
      <w:r>
        <w:rPr>
          <w:rFonts w:ascii="Times New Roman" w:hAnsi="Times New Roman" w:cs="Times New Roman"/>
        </w:rPr>
        <w:t xml:space="preserve">  Дубова Татьяна Тимофеевна - </w:t>
      </w:r>
      <w:r w:rsidRPr="00F42A5D">
        <w:rPr>
          <w:rFonts w:ascii="Times New Roman" w:hAnsi="Times New Roman" w:cs="Times New Roman"/>
        </w:rPr>
        <w:t>преподаватель ГАПОУ «</w:t>
      </w:r>
      <w:r>
        <w:rPr>
          <w:rFonts w:ascii="Times New Roman" w:hAnsi="Times New Roman" w:cs="Times New Roman"/>
        </w:rPr>
        <w:t>ТПТ»</w:t>
      </w:r>
    </w:p>
    <w:p w:rsidR="00FB6186" w:rsidRPr="00FB6186" w:rsidRDefault="00FB6186" w:rsidP="00FB6186">
      <w:pPr>
        <w:rPr>
          <w:rFonts w:ascii="Times New Roman" w:hAnsi="Times New Roman" w:cs="Times New Roman"/>
        </w:rPr>
      </w:pPr>
      <w:r w:rsidRPr="00F42A5D">
        <w:rPr>
          <w:rFonts w:ascii="Times New Roman" w:hAnsi="Times New Roman" w:cs="Times New Roman"/>
        </w:rPr>
        <w:t xml:space="preserve"> с</w:t>
      </w:r>
      <w:proofErr w:type="gramStart"/>
      <w:r w:rsidRPr="00F42A5D">
        <w:rPr>
          <w:rFonts w:ascii="Times New Roman" w:hAnsi="Times New Roman" w:cs="Times New Roman"/>
        </w:rPr>
        <w:t>.Т</w:t>
      </w:r>
      <w:proofErr w:type="gramEnd"/>
      <w:r w:rsidRPr="00F42A5D">
        <w:rPr>
          <w:rFonts w:ascii="Times New Roman" w:hAnsi="Times New Roman" w:cs="Times New Roman"/>
        </w:rPr>
        <w:t>ашла , Оренбургской области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1. паспорт ПРОГРАММЫ УЧЕБНОЙ ДИСЦИПЛИНЫ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FB6186" w:rsidRPr="0058426D" w:rsidRDefault="00FB6186" w:rsidP="00FB6186">
      <w:pPr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«Химия» является частью образовательной программы среднего  общего образования, реализуемой образовательными учреждениями профессионального </w:t>
      </w:r>
      <w:r w:rsidRPr="0058426D">
        <w:rPr>
          <w:rFonts w:ascii="Times New Roman" w:hAnsi="Times New Roman" w:cs="Times New Roman"/>
          <w:sz w:val="24"/>
          <w:szCs w:val="24"/>
        </w:rPr>
        <w:t xml:space="preserve">образования  в пределах программы при подготовке квалифицированных  рабочих и служащих </w:t>
      </w:r>
      <w:r w:rsidRPr="0058426D">
        <w:rPr>
          <w:rFonts w:ascii="Times New Roman" w:hAnsi="Times New Roman" w:cs="Times New Roman"/>
          <w:b/>
          <w:sz w:val="24"/>
          <w:szCs w:val="24"/>
        </w:rPr>
        <w:t xml:space="preserve">по профессии: </w:t>
      </w:r>
    </w:p>
    <w:p w:rsidR="00FB6186" w:rsidRPr="0058426D" w:rsidRDefault="00FB6186" w:rsidP="00FB6186">
      <w:pPr>
        <w:pStyle w:val="a5"/>
        <w:rPr>
          <w:rFonts w:ascii="Times New Roman" w:hAnsi="Times New Roman" w:cs="Times New Roman"/>
        </w:rPr>
      </w:pPr>
      <w:r w:rsidRPr="0058426D">
        <w:rPr>
          <w:rFonts w:ascii="Times New Roman" w:hAnsi="Times New Roman" w:cs="Times New Roman"/>
          <w:sz w:val="24"/>
          <w:szCs w:val="28"/>
        </w:rPr>
        <w:t xml:space="preserve">23.01.17 </w:t>
      </w:r>
      <w:r w:rsidRPr="0058426D">
        <w:rPr>
          <w:rFonts w:ascii="Times New Roman" w:hAnsi="Times New Roman" w:cs="Times New Roman"/>
        </w:rPr>
        <w:t>«Мастер по ремонту и обслуживанию автомобилей».</w:t>
      </w:r>
    </w:p>
    <w:p w:rsidR="00FB6186" w:rsidRPr="0058426D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B6186" w:rsidRPr="00FB6186" w:rsidRDefault="00FB6186" w:rsidP="00FB6186">
      <w:pPr>
        <w:jc w:val="both"/>
        <w:rPr>
          <w:rFonts w:ascii="Times New Roman" w:hAnsi="Times New Roman" w:cs="Times New Roman"/>
          <w:sz w:val="24"/>
          <w:szCs w:val="24"/>
        </w:rPr>
      </w:pPr>
      <w:r w:rsidRPr="0058426D">
        <w:rPr>
          <w:rFonts w:ascii="Times New Roman" w:hAnsi="Times New Roman" w:cs="Times New Roman"/>
          <w:sz w:val="24"/>
          <w:szCs w:val="24"/>
        </w:rPr>
        <w:t xml:space="preserve">      Программа может использоваться</w:t>
      </w:r>
      <w:r w:rsidRPr="002E7BC9">
        <w:rPr>
          <w:rFonts w:ascii="Times New Roman" w:hAnsi="Times New Roman" w:cs="Times New Roman"/>
          <w:sz w:val="24"/>
          <w:szCs w:val="24"/>
        </w:rPr>
        <w:t xml:space="preserve"> другими образовательными учреждениями профессионального и дополнительного образования, реализующими образовательную програм</w:t>
      </w:r>
      <w:r>
        <w:rPr>
          <w:rFonts w:ascii="Times New Roman" w:hAnsi="Times New Roman" w:cs="Times New Roman"/>
          <w:sz w:val="24"/>
          <w:szCs w:val="24"/>
        </w:rPr>
        <w:t>му среднего общего образования.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1.2. Место дисциплины в структуре программы подготовки квалифицированных рабочих и служащих: </w:t>
      </w:r>
      <w:r w:rsidRPr="002E7BC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 и является базовым  предметом, освоение которого связано с изучением следующих дисциплин: физика, биология.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lastRenderedPageBreak/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B6186" w:rsidRPr="00A643D1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Количество часов на освоение учебной дисциплины:</w:t>
      </w:r>
    </w:p>
    <w:p w:rsid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144</w:t>
      </w:r>
      <w:r w:rsidRPr="002E7BC9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  -</w:t>
      </w:r>
      <w:r>
        <w:rPr>
          <w:rFonts w:ascii="Times New Roman" w:hAnsi="Times New Roman" w:cs="Times New Roman"/>
          <w:sz w:val="24"/>
          <w:szCs w:val="24"/>
        </w:rPr>
        <w:t xml:space="preserve">144 </w:t>
      </w:r>
      <w:r w:rsidRPr="002E7BC9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2E7BC9">
        <w:rPr>
          <w:rFonts w:ascii="Times New Roman" w:hAnsi="Times New Roman" w:cs="Times New Roman"/>
          <w:b/>
          <w:smallCaps/>
          <w:sz w:val="24"/>
          <w:szCs w:val="24"/>
        </w:rPr>
        <w:t>2. СТРУКТУРА И ПРИМЕРНОЕ СОДЕРЖАНИЕ УЧЕБНОЙ ДИСЦИПЛИНЫ</w:t>
      </w:r>
    </w:p>
    <w:p w:rsidR="00FB6186" w:rsidRPr="002E7BC9" w:rsidRDefault="00FB6186" w:rsidP="00FB61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  2.1. Объем учебной дисциплины и виды учебной работы</w:t>
      </w:r>
    </w:p>
    <w:p w:rsidR="00FB6186" w:rsidRPr="002E7BC9" w:rsidRDefault="00FB6186" w:rsidP="00FB61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FB6186" w:rsidRPr="002E7BC9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FB6186" w:rsidRPr="002E7BC9" w:rsidTr="00FB158A">
        <w:trPr>
          <w:trHeight w:val="54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144</w:t>
            </w:r>
          </w:p>
        </w:tc>
      </w:tr>
      <w:tr w:rsidR="00FB6186" w:rsidRPr="002E7BC9" w:rsidTr="00FB158A">
        <w:tc>
          <w:tcPr>
            <w:tcW w:w="790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144</w:t>
            </w:r>
          </w:p>
        </w:tc>
      </w:tr>
      <w:tr w:rsidR="00FB6186" w:rsidRPr="002E7BC9" w:rsidTr="00FB158A">
        <w:tc>
          <w:tcPr>
            <w:tcW w:w="790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6186" w:rsidRPr="002E7BC9" w:rsidTr="00FB158A">
        <w:trPr>
          <w:trHeight w:val="394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практические  работы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  <w:p w:rsidR="00FB6186" w:rsidRPr="002E7BC9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6186" w:rsidRPr="002E7BC9" w:rsidTr="00FB158A">
        <w:trPr>
          <w:trHeight w:val="394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FB6186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FB6186" w:rsidRPr="002E7BC9" w:rsidTr="00FB158A">
        <w:trPr>
          <w:trHeight w:val="394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FB6186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FB6186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FB6186" w:rsidRPr="002E7BC9" w:rsidTr="00FB158A">
        <w:trPr>
          <w:trHeight w:val="595"/>
        </w:trPr>
        <w:tc>
          <w:tcPr>
            <w:tcW w:w="790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работы</w:t>
            </w:r>
          </w:p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  <w:p w:rsidR="00FB6186" w:rsidRPr="002E7BC9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6186" w:rsidRPr="002E7BC9" w:rsidTr="00FB158A">
        <w:trPr>
          <w:trHeight w:val="330"/>
        </w:trPr>
        <w:tc>
          <w:tcPr>
            <w:tcW w:w="7904" w:type="dxa"/>
            <w:shd w:val="clear" w:color="auto" w:fill="auto"/>
          </w:tcPr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             </w:t>
            </w:r>
          </w:p>
          <w:p w:rsidR="00FB6186" w:rsidRPr="002E7BC9" w:rsidRDefault="00FB6186" w:rsidP="00FB15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64" w:type="dxa"/>
          </w:tcPr>
          <w:p w:rsidR="00FB6186" w:rsidRPr="002E7BC9" w:rsidRDefault="00FB6186" w:rsidP="00FB1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B6186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  <w:rsid w:val="00FB6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2019-02-08T08:51:00Z</dcterms:created>
  <dcterms:modified xsi:type="dcterms:W3CDTF">2019-02-08T08:52:00Z</dcterms:modified>
</cp:coreProperties>
</file>